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FA55" w14:textId="3A44B96E" w:rsidR="005A6EA8" w:rsidRPr="005A6EA8" w:rsidRDefault="005A6EA8" w:rsidP="005A6EA8">
      <w:pPr>
        <w:pStyle w:val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Вице-Глава по Парадигме и Философии МАН Сердюк В.А.</w:t>
      </w:r>
    </w:p>
    <w:p w14:paraId="1424D282" w14:textId="6B951881" w:rsidR="005D6DB3" w:rsidRDefault="005D6DB3" w:rsidP="005D6DB3">
      <w:pPr>
        <w:pStyle w:val="2"/>
      </w:pPr>
      <w:r>
        <w:t>Иерархичность оценок систем Образования и Управления</w:t>
      </w:r>
      <w:r w:rsidR="005A6EA8">
        <w:t xml:space="preserve">.  </w:t>
      </w:r>
    </w:p>
    <w:p w14:paraId="6A5A662A" w14:textId="77777777" w:rsidR="005D6DB3" w:rsidRDefault="005D6DB3" w:rsidP="005D6DB3">
      <w:pPr>
        <w:pStyle w:val="2"/>
      </w:pPr>
    </w:p>
    <w:p w14:paraId="033004B3" w14:textId="77777777" w:rsidR="00675155" w:rsidRDefault="005D6DB3" w:rsidP="00675155">
      <w:pPr>
        <w:jc w:val="both"/>
        <w:rPr>
          <w:rFonts w:ascii="Times New Roman" w:hAnsi="Times New Roman" w:cs="Times New Roman"/>
          <w:sz w:val="20"/>
          <w:szCs w:val="20"/>
        </w:rPr>
      </w:pPr>
      <w:r w:rsidRPr="005D6DB3">
        <w:rPr>
          <w:rFonts w:ascii="Times New Roman" w:hAnsi="Times New Roman" w:cs="Times New Roman"/>
          <w:sz w:val="20"/>
          <w:szCs w:val="20"/>
        </w:rPr>
        <w:t>Одной из устаревших форм</w:t>
      </w:r>
      <w:r>
        <w:rPr>
          <w:rFonts w:ascii="Times New Roman" w:hAnsi="Times New Roman" w:cs="Times New Roman"/>
          <w:sz w:val="20"/>
          <w:szCs w:val="20"/>
        </w:rPr>
        <w:t xml:space="preserve"> современной системы образования является система оценивания как учащихся, так и педагогических работников. Научно-исследовательские работы и разработки, осуществлённые на базе Экспериментальной площадки Российской Федерации в области образования СВЭД «Человек» (Ставрополь), 1991-1999 годы, позволяют доказать возможность изменения </w:t>
      </w:r>
      <w:r w:rsidR="00675155">
        <w:rPr>
          <w:rFonts w:ascii="Times New Roman" w:hAnsi="Times New Roman" w:cs="Times New Roman"/>
          <w:sz w:val="20"/>
          <w:szCs w:val="20"/>
        </w:rPr>
        <w:t>и развития не только системы</w:t>
      </w:r>
      <w:r w:rsidRPr="005D6DB3">
        <w:rPr>
          <w:rFonts w:ascii="Times New Roman" w:hAnsi="Times New Roman" w:cs="Times New Roman"/>
          <w:sz w:val="20"/>
          <w:szCs w:val="20"/>
        </w:rPr>
        <w:t xml:space="preserve"> </w:t>
      </w:r>
      <w:r w:rsidR="00675155">
        <w:rPr>
          <w:rFonts w:ascii="Times New Roman" w:hAnsi="Times New Roman" w:cs="Times New Roman"/>
          <w:sz w:val="20"/>
          <w:szCs w:val="20"/>
        </w:rPr>
        <w:t xml:space="preserve">оценивания, но и управления, как педагогическими процессами, там ив целом, общей цифровизацией управленческих процессов. Забегая вперёд, уточню, в процессе эксперимента, данная система была проверена и как оценочная система Лицея всех классов и возрастов, так и педагогического состава коллектива, показав отличные результаты мотивации, усвоения и инвариантности подхода к осуществлению процесса обучения, введя даже новые принципы управления им. А введение данной системы в компьютерный анализ-синтез, предвосхитило время и сегодняшнюю идущую цифровизацию всей системы управления. С этой точки зрения, в системе образования можно построить новый уровень цифровизации процессов всех образовательных учреждений и, далее, всего населения в целом, ведя профпереподготовку кадров с занесением в соответствующее образовательное дело каждого, влияющее уже на электронную базу данных профподготовки и отбора кадров.  </w:t>
      </w:r>
    </w:p>
    <w:p w14:paraId="5823DFC1" w14:textId="77777777" w:rsidR="000A396A" w:rsidRDefault="00675155" w:rsidP="006751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основу системы оценивания положен иерархический принцип</w:t>
      </w:r>
      <w:r w:rsidR="000A396A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>
        <w:rPr>
          <w:rFonts w:ascii="Times New Roman" w:hAnsi="Times New Roman" w:cs="Times New Roman"/>
          <w:sz w:val="20"/>
          <w:szCs w:val="20"/>
        </w:rPr>
        <w:t>, где</w:t>
      </w:r>
      <w:r w:rsidR="000A396A">
        <w:rPr>
          <w:rFonts w:ascii="Times New Roman" w:hAnsi="Times New Roman" w:cs="Times New Roman"/>
          <w:sz w:val="20"/>
          <w:szCs w:val="20"/>
        </w:rPr>
        <w:t>, согласно доработанному определению советского энциклопедического словаря,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96A">
        <w:rPr>
          <w:rFonts w:ascii="Times New Roman" w:hAnsi="Times New Roman" w:cs="Times New Roman"/>
          <w:i/>
          <w:iCs/>
          <w:sz w:val="20"/>
          <w:szCs w:val="20"/>
        </w:rPr>
        <w:t>Иерархия</w:t>
      </w:r>
      <w:r w:rsidR="000A396A" w:rsidRPr="000A396A">
        <w:rPr>
          <w:rFonts w:ascii="Times New Roman" w:hAnsi="Times New Roman" w:cs="Times New Roman"/>
          <w:i/>
          <w:iCs/>
          <w:sz w:val="20"/>
          <w:szCs w:val="20"/>
        </w:rPr>
        <w:t xml:space="preserve"> — это синтез многоуровневых</w:t>
      </w:r>
      <w:r w:rsidR="000A396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A396A" w:rsidRPr="000A396A">
        <w:rPr>
          <w:rFonts w:ascii="Times New Roman" w:hAnsi="Times New Roman" w:cs="Times New Roman"/>
          <w:i/>
          <w:iCs/>
          <w:sz w:val="20"/>
          <w:szCs w:val="20"/>
        </w:rPr>
        <w:t xml:space="preserve"> нелинейных и антиномически существующих систем в одно целое, реализующ</w:t>
      </w:r>
      <w:r w:rsidR="000A396A">
        <w:rPr>
          <w:rFonts w:ascii="Times New Roman" w:hAnsi="Times New Roman" w:cs="Times New Roman"/>
          <w:i/>
          <w:iCs/>
          <w:sz w:val="20"/>
          <w:szCs w:val="20"/>
        </w:rPr>
        <w:t>ее</w:t>
      </w:r>
      <w:r w:rsidR="000A396A" w:rsidRPr="000A396A">
        <w:rPr>
          <w:rFonts w:ascii="Times New Roman" w:hAnsi="Times New Roman" w:cs="Times New Roman"/>
          <w:i/>
          <w:iCs/>
          <w:sz w:val="20"/>
          <w:szCs w:val="20"/>
        </w:rPr>
        <w:t xml:space="preserve"> разнонаправленные перспективы осуществления, применения и разработки.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CF6412" w14:textId="5BE9301B" w:rsidR="003D12B1" w:rsidRDefault="000A396A" w:rsidP="006751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Иерархический подход управляет многими материальными процессами, привлекая природные образующие силы формирования в обычной человеческой деятельности, что многократно повы</w:t>
      </w:r>
      <w:r w:rsidR="00537B25">
        <w:rPr>
          <w:rFonts w:ascii="Times New Roman" w:hAnsi="Times New Roman" w:cs="Times New Roman"/>
          <w:sz w:val="20"/>
          <w:szCs w:val="20"/>
        </w:rPr>
        <w:t>шает</w:t>
      </w:r>
      <w:r>
        <w:rPr>
          <w:rFonts w:ascii="Times New Roman" w:hAnsi="Times New Roman" w:cs="Times New Roman"/>
          <w:sz w:val="20"/>
          <w:szCs w:val="20"/>
        </w:rPr>
        <w:t xml:space="preserve"> уровень компетентности,</w:t>
      </w:r>
      <w:r w:rsidR="00537B25">
        <w:rPr>
          <w:rFonts w:ascii="Times New Roman" w:hAnsi="Times New Roman" w:cs="Times New Roman"/>
          <w:sz w:val="20"/>
          <w:szCs w:val="20"/>
        </w:rPr>
        <w:t xml:space="preserve"> участников процесса.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809662" w14:textId="2839F4BA" w:rsidR="008D723A" w:rsidRDefault="007E04D7" w:rsidP="006751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Иерархическая система оценивания строится </w:t>
      </w:r>
      <w:r w:rsidR="00DD5C57">
        <w:rPr>
          <w:rFonts w:ascii="Times New Roman" w:hAnsi="Times New Roman" w:cs="Times New Roman"/>
          <w:sz w:val="20"/>
          <w:szCs w:val="20"/>
        </w:rPr>
        <w:t>взаимокоординацией вертикальной и горизонтальной математических осей, образующих матрицу 9х9, где вертикальные уровни определяют сложность и глубину ответа, а горизонтальные определяют качество ответа. Соответственно, в каждом из девяти уровней вертикали заложены принципы усложнения каждого следующего уровня, и на каждом уровне определены девять оценок качества исполнения. Например, оценка 4/7</w:t>
      </w:r>
      <w:r w:rsidR="008D723A">
        <w:rPr>
          <w:rFonts w:ascii="Times New Roman" w:hAnsi="Times New Roman" w:cs="Times New Roman"/>
          <w:sz w:val="20"/>
          <w:szCs w:val="20"/>
        </w:rPr>
        <w:t xml:space="preserve"> говорит о четвёртом уровне сложности решения проблем или задач, и седьмое качество ответа на этом уровне. Таким образом, иерархическая оценка начинается с 1/1 и завершается 9/9, формируя 81 оценку ячейками описания качеств или организаций процесса. </w:t>
      </w:r>
    </w:p>
    <w:p w14:paraId="0F38FBED" w14:textId="42387D63" w:rsidR="005D4D92" w:rsidRDefault="008D723A" w:rsidP="0067515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 компьютерном форматировании,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возможно ввести не одну матрицу 9/9, а девять матриц, формирующих куб творения 9х9х9 и в объёмном виде куба (</w:t>
      </w:r>
      <w:r w:rsidR="00D0362B">
        <w:rPr>
          <w:rFonts w:ascii="Times New Roman" w:hAnsi="Times New Roman" w:cs="Times New Roman"/>
          <w:sz w:val="20"/>
          <w:szCs w:val="20"/>
        </w:rPr>
        <w:t xml:space="preserve">как кубик Рубика, но не 3х3х3, а 9х9х9), где можно строить графики качественного уровневого оценивания тех или иных процессов. Заложенная разновариативная информация </w:t>
      </w:r>
      <w:r w:rsidR="005D4D92">
        <w:rPr>
          <w:rFonts w:ascii="Times New Roman" w:hAnsi="Times New Roman" w:cs="Times New Roman"/>
          <w:sz w:val="20"/>
          <w:szCs w:val="20"/>
        </w:rPr>
        <w:t xml:space="preserve">в матрицы кубов творения, при компьютерном анализе формирует аналитические материалы той или иной заданной теме. </w:t>
      </w:r>
    </w:p>
    <w:p w14:paraId="78341450" w14:textId="77777777" w:rsidR="005D4D92" w:rsidRDefault="005D4D92" w:rsidP="006751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Матрица иерархической оценки:</w:t>
      </w:r>
    </w:p>
    <w:p w14:paraId="1655E02A" w14:textId="70B30004" w:rsidR="008D723A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Hlk33642450"/>
      <w:r w:rsidRPr="00F70021">
        <w:rPr>
          <w:rFonts w:ascii="Times New Roman" w:hAnsi="Times New Roman" w:cs="Times New Roman"/>
          <w:sz w:val="20"/>
          <w:szCs w:val="20"/>
        </w:rPr>
        <w:t xml:space="preserve">9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9/1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9/2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9/3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9/4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9/5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9/6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9/7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9/8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9/9</w:t>
      </w:r>
      <w:bookmarkEnd w:id="0"/>
    </w:p>
    <w:p w14:paraId="0F3F2218" w14:textId="70D417E4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>8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 8/1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8/2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8/3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8/5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8/6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8/7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8/8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8/9</w:t>
      </w:r>
    </w:p>
    <w:p w14:paraId="55783775" w14:textId="3FB0980C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7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7/1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7/2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7/3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7/5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7/6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7/7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7/8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7/9</w:t>
      </w:r>
    </w:p>
    <w:p w14:paraId="2580A1E9" w14:textId="46667D54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6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6/1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6/2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6/3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6/4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6/5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6/6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6/7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6/8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6/9</w:t>
      </w:r>
    </w:p>
    <w:p w14:paraId="33A6DCAD" w14:textId="2CA24CD1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5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5/1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5/2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5/3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5/5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5/6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5/7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5/8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5/9</w:t>
      </w:r>
    </w:p>
    <w:p w14:paraId="5554968E" w14:textId="02A9FBB9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4/1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4/2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4/4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4/5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4/6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4/7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4/8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4/9</w:t>
      </w:r>
    </w:p>
    <w:p w14:paraId="4009F2F0" w14:textId="4678DEC7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3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3/1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3/2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3/3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3/4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3/5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3/6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3/7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3/8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3/9</w:t>
      </w:r>
    </w:p>
    <w:p w14:paraId="08C9BCF4" w14:textId="76AE287F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2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2/1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2/2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2/3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2/4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2/5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2/6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2/7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>2/8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2/9</w:t>
      </w:r>
    </w:p>
    <w:p w14:paraId="45377EB6" w14:textId="0EB85BA1" w:rsidR="005D4D92" w:rsidRPr="00F70021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1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1/1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1/2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1/3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1/4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1/5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1/6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1/7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1/8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>1/9</w:t>
      </w:r>
    </w:p>
    <w:p w14:paraId="650B8AB6" w14:textId="26A320EB" w:rsidR="005D4D92" w:rsidRDefault="005D4D92" w:rsidP="00F70021">
      <w:pPr>
        <w:pStyle w:val="a4"/>
        <w:rPr>
          <w:rFonts w:ascii="Times New Roman" w:hAnsi="Times New Roman" w:cs="Times New Roman"/>
          <w:sz w:val="20"/>
          <w:szCs w:val="20"/>
        </w:rPr>
      </w:pPr>
      <w:r w:rsidRPr="00F70021">
        <w:rPr>
          <w:rFonts w:ascii="Times New Roman" w:hAnsi="Times New Roman" w:cs="Times New Roman"/>
          <w:sz w:val="20"/>
          <w:szCs w:val="20"/>
        </w:rPr>
        <w:t xml:space="preserve">0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1 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2   </w:t>
      </w:r>
      <w:r w:rsidR="00F70021">
        <w:rPr>
          <w:rFonts w:ascii="Times New Roman" w:hAnsi="Times New Roman" w:cs="Times New Roman"/>
          <w:sz w:val="20"/>
          <w:szCs w:val="20"/>
        </w:rPr>
        <w:t xml:space="preserve"> 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3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 4 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5 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6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 7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 8   </w:t>
      </w:r>
      <w:r w:rsidR="00F70021">
        <w:rPr>
          <w:rFonts w:ascii="Times New Roman" w:hAnsi="Times New Roman" w:cs="Times New Roman"/>
          <w:sz w:val="20"/>
          <w:szCs w:val="20"/>
        </w:rPr>
        <w:t xml:space="preserve"> </w:t>
      </w:r>
      <w:r w:rsidRPr="00F70021">
        <w:rPr>
          <w:rFonts w:ascii="Times New Roman" w:hAnsi="Times New Roman" w:cs="Times New Roman"/>
          <w:sz w:val="20"/>
          <w:szCs w:val="20"/>
        </w:rPr>
        <w:t xml:space="preserve">  9</w:t>
      </w:r>
    </w:p>
    <w:p w14:paraId="5B3294BC" w14:textId="3E80E76F" w:rsidR="00BC0D5C" w:rsidRDefault="00BC0D5C" w:rsidP="00F70021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23B5FD1" w14:textId="7DBA13DD" w:rsidR="00BC0D5C" w:rsidRDefault="00BC0D5C" w:rsidP="00BC0D5C">
      <w:pPr>
        <w:pStyle w:val="a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Формируя по вертикали девять эволюционных выражений от Человека на первом горизонте до Человека ИВО на девятом, а по горизонтали девять первых частностей человека, мы получаем прекрасную возможность оценить себя и свои возможности, а так же определить деятельность той или иной организации, оформлением соответствующих Частностей соответствующего уровня.    </w:t>
      </w:r>
    </w:p>
    <w:p w14:paraId="1BE77352" w14:textId="25801FC7" w:rsidR="007E04D7" w:rsidRPr="005D6DB3" w:rsidRDefault="00422885" w:rsidP="00C702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26022020</w:t>
      </w:r>
      <w:bookmarkStart w:id="1" w:name="_GoBack"/>
      <w:bookmarkEnd w:id="1"/>
    </w:p>
    <w:sectPr w:rsidR="007E04D7" w:rsidRPr="005D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B1"/>
    <w:rsid w:val="000A396A"/>
    <w:rsid w:val="003D12B1"/>
    <w:rsid w:val="00422885"/>
    <w:rsid w:val="00537B25"/>
    <w:rsid w:val="005A6EA8"/>
    <w:rsid w:val="005D4D92"/>
    <w:rsid w:val="005D6DB3"/>
    <w:rsid w:val="00675155"/>
    <w:rsid w:val="007E04D7"/>
    <w:rsid w:val="008D723A"/>
    <w:rsid w:val="00BC0D5C"/>
    <w:rsid w:val="00C702AC"/>
    <w:rsid w:val="00D0362B"/>
    <w:rsid w:val="00DD5C57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7D56"/>
  <w15:chartTrackingRefBased/>
  <w15:docId w15:val="{4612677E-0861-4A82-8C7B-68E8C4EF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4D92"/>
    <w:pPr>
      <w:ind w:left="720"/>
      <w:contextualSpacing/>
    </w:pPr>
  </w:style>
  <w:style w:type="paragraph" w:styleId="a4">
    <w:name w:val="No Spacing"/>
    <w:uiPriority w:val="1"/>
    <w:qFormat/>
    <w:rsid w:val="00F70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11</cp:revision>
  <dcterms:created xsi:type="dcterms:W3CDTF">2020-02-26T14:43:00Z</dcterms:created>
  <dcterms:modified xsi:type="dcterms:W3CDTF">2020-02-27T06:26:00Z</dcterms:modified>
</cp:coreProperties>
</file>